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0DB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</w:t>
      </w:r>
      <w:r w:rsidRPr="00647A57">
        <w:rPr>
          <w:rFonts w:ascii="Times New Roman" w:hAnsi="Times New Roman"/>
          <w:sz w:val="28"/>
        </w:rPr>
        <w:t xml:space="preserve">иложение № </w:t>
      </w:r>
      <w:r w:rsidR="00331E13">
        <w:rPr>
          <w:rFonts w:ascii="Times New Roman" w:hAnsi="Times New Roman"/>
          <w:sz w:val="28"/>
        </w:rPr>
        <w:t>2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к муниципальной программе</w:t>
      </w:r>
    </w:p>
    <w:p w:rsidR="006B40DB" w:rsidRPr="00647A57" w:rsidRDefault="00121E04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6B40DB" w:rsidRPr="00647A57">
        <w:rPr>
          <w:rFonts w:ascii="Times New Roman" w:hAnsi="Times New Roman"/>
          <w:sz w:val="28"/>
        </w:rPr>
        <w:t>Формирование комфортной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 xml:space="preserve">городской среды </w:t>
      </w:r>
      <w:r w:rsidR="0068104B">
        <w:rPr>
          <w:rFonts w:ascii="Times New Roman" w:hAnsi="Times New Roman"/>
          <w:sz w:val="28"/>
        </w:rPr>
        <w:t>Т</w:t>
      </w:r>
      <w:r w:rsidRPr="00647A57">
        <w:rPr>
          <w:rFonts w:ascii="Times New Roman" w:hAnsi="Times New Roman"/>
          <w:sz w:val="28"/>
        </w:rPr>
        <w:t>имашевского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 xml:space="preserve">городского поселения 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Тимашевского района</w:t>
      </w:r>
      <w:r w:rsidR="003C2F91">
        <w:rPr>
          <w:rFonts w:ascii="Times New Roman" w:hAnsi="Times New Roman"/>
          <w:sz w:val="28"/>
        </w:rPr>
        <w:t>»</w:t>
      </w:r>
    </w:p>
    <w:p w:rsidR="006B40DB" w:rsidRPr="00647A57" w:rsidRDefault="006B40DB" w:rsidP="0068104B">
      <w:pPr>
        <w:spacing w:after="0" w:line="240" w:lineRule="auto"/>
        <w:ind w:firstLine="10490"/>
        <w:rPr>
          <w:rFonts w:ascii="Times New Roman" w:hAnsi="Times New Roman"/>
          <w:sz w:val="28"/>
        </w:rPr>
      </w:pPr>
      <w:r w:rsidRPr="00647A57">
        <w:rPr>
          <w:rFonts w:ascii="Times New Roman" w:hAnsi="Times New Roman"/>
          <w:sz w:val="28"/>
        </w:rPr>
        <w:t>на 2018-2024 годы</w:t>
      </w:r>
    </w:p>
    <w:p w:rsidR="006B40DB" w:rsidRDefault="006B40DB" w:rsidP="006B40DB">
      <w:pPr>
        <w:spacing w:after="0"/>
        <w:jc w:val="right"/>
        <w:rPr>
          <w:rFonts w:ascii="Times New Roman" w:hAnsi="Times New Roman"/>
          <w:sz w:val="28"/>
        </w:rPr>
      </w:pPr>
    </w:p>
    <w:p w:rsidR="00121E04" w:rsidRDefault="00121E04" w:rsidP="006B40DB">
      <w:pPr>
        <w:spacing w:after="0"/>
        <w:jc w:val="right"/>
        <w:rPr>
          <w:rFonts w:ascii="Times New Roman" w:hAnsi="Times New Roman"/>
          <w:sz w:val="28"/>
        </w:rPr>
      </w:pPr>
    </w:p>
    <w:p w:rsidR="006B40DB" w:rsidRPr="0070264E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0264E">
        <w:rPr>
          <w:rFonts w:ascii="Times New Roman" w:hAnsi="Times New Roman"/>
          <w:sz w:val="28"/>
          <w:szCs w:val="28"/>
        </w:rPr>
        <w:t xml:space="preserve">ЦЕЛИ, ЗАДАЧИ И ЦЕЛЕВЫЕ ПОКАЗАТЕЛИ </w:t>
      </w:r>
    </w:p>
    <w:p w:rsidR="006B40DB" w:rsidRPr="0070264E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муниципальной программы</w:t>
      </w:r>
    </w:p>
    <w:p w:rsidR="006B40DB" w:rsidRPr="0070264E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«Формирование комфортной городской среды Тимашевского</w:t>
      </w:r>
    </w:p>
    <w:p w:rsidR="006B40DB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городского поселения Тимашевского района</w:t>
      </w:r>
      <w:r w:rsidR="003C2F91">
        <w:rPr>
          <w:rFonts w:ascii="Times New Roman" w:hAnsi="Times New Roman"/>
          <w:sz w:val="28"/>
        </w:rPr>
        <w:t>»</w:t>
      </w:r>
      <w:r w:rsidRPr="0070264E">
        <w:rPr>
          <w:rFonts w:ascii="Times New Roman" w:hAnsi="Times New Roman"/>
          <w:sz w:val="28"/>
        </w:rPr>
        <w:t xml:space="preserve"> на 2018-2024 годы</w:t>
      </w:r>
    </w:p>
    <w:p w:rsidR="006B40DB" w:rsidRPr="0070264E" w:rsidRDefault="006B40D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14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4"/>
        <w:gridCol w:w="1778"/>
        <w:gridCol w:w="1418"/>
        <w:gridCol w:w="1417"/>
        <w:gridCol w:w="1134"/>
        <w:gridCol w:w="1134"/>
        <w:gridCol w:w="1276"/>
        <w:gridCol w:w="1134"/>
        <w:gridCol w:w="1134"/>
        <w:gridCol w:w="1134"/>
        <w:gridCol w:w="1427"/>
      </w:tblGrid>
      <w:tr w:rsidR="00AE1C8B" w:rsidRPr="008D49F4" w:rsidTr="0068104B">
        <w:trPr>
          <w:trHeight w:val="386"/>
          <w:tblHeader/>
          <w:jc w:val="center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№</w:t>
            </w:r>
          </w:p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Наименование целевого</w:t>
            </w:r>
          </w:p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8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68104B" w:rsidRPr="008D49F4" w:rsidTr="0068104B">
        <w:trPr>
          <w:trHeight w:val="386"/>
          <w:tblHeader/>
          <w:jc w:val="center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2024 год</w:t>
            </w:r>
          </w:p>
        </w:tc>
      </w:tr>
      <w:tr w:rsidR="0068104B" w:rsidRPr="008D49F4" w:rsidTr="0068104B">
        <w:trPr>
          <w:trHeight w:val="259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11</w:t>
            </w:r>
          </w:p>
        </w:tc>
      </w:tr>
      <w:tr w:rsidR="006B40DB" w:rsidRPr="008D49F4" w:rsidTr="0068104B">
        <w:trPr>
          <w:trHeight w:val="259"/>
          <w:tblHeader/>
          <w:jc w:val="center"/>
        </w:trPr>
        <w:tc>
          <w:tcPr>
            <w:tcW w:w="144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DB" w:rsidRPr="008D49F4" w:rsidRDefault="006B40DB" w:rsidP="006B4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комфортной городской среды Тимашевского</w:t>
            </w:r>
          </w:p>
          <w:p w:rsidR="006B40DB" w:rsidRPr="008D49F4" w:rsidRDefault="006B40DB" w:rsidP="003C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Тимашевского района</w:t>
            </w:r>
            <w:r w:rsidR="003C2F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 xml:space="preserve"> на 2018-2024 годы</w:t>
            </w:r>
          </w:p>
        </w:tc>
      </w:tr>
      <w:tr w:rsidR="006B40DB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2750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Мероприяти</w:t>
            </w:r>
            <w:r w:rsidR="00B00C1E" w:rsidRPr="008D49F4">
              <w:rPr>
                <w:rFonts w:ascii="Times New Roman" w:hAnsi="Times New Roman" w:cs="Times New Roman"/>
              </w:rPr>
              <w:t>епрограммы «Благоустройство общественных территорий</w:t>
            </w:r>
            <w:r w:rsidR="008D49F4" w:rsidRPr="008D49F4">
              <w:rPr>
                <w:rFonts w:ascii="Times New Roman" w:hAnsi="Times New Roman" w:cs="Times New Roman"/>
              </w:rPr>
              <w:t>Тимашевского городского поселения Тимашевского района</w:t>
            </w:r>
            <w:r w:rsidR="00B00C1E" w:rsidRPr="008D49F4">
              <w:rPr>
                <w:rFonts w:ascii="Times New Roman" w:hAnsi="Times New Roman" w:cs="Times New Roman"/>
              </w:rPr>
              <w:t>»</w:t>
            </w:r>
          </w:p>
        </w:tc>
      </w:tr>
      <w:tr w:rsidR="006B40DB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5E61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Цель – </w:t>
            </w:r>
            <w:r w:rsidR="008D49F4" w:rsidRPr="008D49F4">
              <w:rPr>
                <w:rFonts w:ascii="Times New Roman" w:eastAsia="Times New Roman" w:hAnsi="Times New Roman" w:cs="Times New Roman"/>
              </w:rPr>
              <w:t>повышение уровня благоустройства территорий, создание наиболее благоприятных и комфортных условий жизнедеятельности населения, а также создание условий для системного повышения качества и комфорта городской среды на всей территории Тимашевского городского поселения Тимашевского района путем реализации мероприятий муниципальной программ</w:t>
            </w:r>
            <w:r w:rsidR="00FC7317">
              <w:rPr>
                <w:rFonts w:ascii="Times New Roman" w:eastAsia="Times New Roman" w:hAnsi="Times New Roman" w:cs="Times New Roman"/>
              </w:rPr>
              <w:t>ы</w:t>
            </w:r>
            <w:r w:rsidR="008D49F4" w:rsidRPr="008D49F4">
              <w:rPr>
                <w:rFonts w:ascii="Times New Roman" w:eastAsia="Times New Roman" w:hAnsi="Times New Roman" w:cs="Times New Roman"/>
              </w:rPr>
              <w:t xml:space="preserve"> (в период 2018-2024 годов).</w:t>
            </w:r>
          </w:p>
        </w:tc>
      </w:tr>
      <w:tr w:rsidR="006B40DB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C8B" w:rsidRDefault="006B40DB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Задача – </w:t>
            </w:r>
            <w:r w:rsidR="00B00C1E" w:rsidRPr="008D49F4">
              <w:rPr>
                <w:rFonts w:ascii="Times New Roman" w:hAnsi="Times New Roman" w:cs="Times New Roman"/>
              </w:rPr>
              <w:t>обеспечение формирования единого облика Тимашевского городского поселения Тимашевского района; обеспечение создания, содержания и развития объектов благоустройства на территории Тимашевского городского поселения Тимашевского района; повышение уровня вовлеченности заинтересованных граждан, организаций в реализацию мероприятий по благоустройству территории Тимашевского городского поселения Тимашевского района.</w:t>
            </w:r>
          </w:p>
          <w:p w:rsidR="00E46539" w:rsidRPr="008D49F4" w:rsidRDefault="00E46539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6539" w:rsidRPr="008D49F4" w:rsidTr="00E46539">
        <w:trPr>
          <w:trHeight w:val="407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8C7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E46539" w:rsidRPr="008D49F4" w:rsidRDefault="00E46539" w:rsidP="008C7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8C7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Наименование целевого</w:t>
            </w:r>
          </w:p>
          <w:p w:rsidR="00E46539" w:rsidRPr="008D49F4" w:rsidRDefault="00E46539" w:rsidP="008C7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8C7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8C73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539" w:rsidRPr="00E46539" w:rsidRDefault="00E46539" w:rsidP="00E46539">
            <w:pPr>
              <w:jc w:val="center"/>
              <w:rPr>
                <w:rFonts w:ascii="Times New Roman" w:hAnsi="Times New Roman" w:cs="Times New Roman"/>
              </w:rPr>
            </w:pPr>
            <w:r w:rsidRPr="00E46539">
              <w:rPr>
                <w:rFonts w:ascii="Times New Roman" w:hAnsi="Times New Roman" w:cs="Times New Roman"/>
              </w:rPr>
              <w:t>2024 год</w:t>
            </w:r>
          </w:p>
        </w:tc>
      </w:tr>
      <w:tr w:rsidR="00E46539" w:rsidRPr="008D49F4" w:rsidTr="00E46539">
        <w:trPr>
          <w:trHeight w:val="219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539" w:rsidRPr="008D49F4" w:rsidRDefault="00E46539" w:rsidP="00E465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11</w:t>
            </w:r>
          </w:p>
        </w:tc>
      </w:tr>
      <w:tr w:rsidR="0068104B" w:rsidRPr="008D49F4" w:rsidTr="0068104B">
        <w:trPr>
          <w:trHeight w:val="1278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41C" w:rsidRPr="008D49F4" w:rsidRDefault="00D1641C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641C" w:rsidRPr="008D49F4" w:rsidRDefault="00D1641C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Целевой показатель</w:t>
            </w:r>
            <w:r w:rsidR="00FC7317">
              <w:rPr>
                <w:rFonts w:ascii="Times New Roman" w:hAnsi="Times New Roman" w:cs="Times New Roman"/>
              </w:rPr>
              <w:t xml:space="preserve"> -</w:t>
            </w:r>
          </w:p>
          <w:p w:rsidR="00D1641C" w:rsidRPr="008D49F4" w:rsidRDefault="00FC7317" w:rsidP="00F55706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1641C" w:rsidRPr="008D49F4">
              <w:rPr>
                <w:rFonts w:ascii="Times New Roman" w:hAnsi="Times New Roman" w:cs="Times New Roman"/>
              </w:rPr>
              <w:t xml:space="preserve">оличество </w:t>
            </w:r>
            <w:r w:rsidR="00F55706">
              <w:rPr>
                <w:rFonts w:ascii="Times New Roman" w:hAnsi="Times New Roman" w:cs="Times New Roman"/>
              </w:rPr>
              <w:t xml:space="preserve">благоустроенных </w:t>
            </w:r>
            <w:r w:rsidR="00D1641C" w:rsidRPr="008D49F4">
              <w:rPr>
                <w:rFonts w:ascii="Times New Roman" w:hAnsi="Times New Roman" w:cs="Times New Roman"/>
              </w:rPr>
              <w:t>общественных территорий</w:t>
            </w:r>
            <w:r w:rsidR="00A47C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D1641C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шт.</w:t>
            </w:r>
          </w:p>
          <w:p w:rsidR="00D1641C" w:rsidRPr="008D49F4" w:rsidRDefault="00D1641C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F55706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D49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3F7E2E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EB3" w:rsidRDefault="00996EB3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D54D11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D11" w:rsidRDefault="00D54D11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028CF" w:rsidRDefault="000707B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6028CF" w:rsidRDefault="006028CF" w:rsidP="006028CF">
            <w:pPr>
              <w:rPr>
                <w:rFonts w:ascii="Times New Roman" w:hAnsi="Times New Roman" w:cs="Times New Roman"/>
              </w:rPr>
            </w:pPr>
          </w:p>
          <w:p w:rsidR="00D1641C" w:rsidRPr="006028CF" w:rsidRDefault="00D1641C" w:rsidP="00602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11491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17" w:rsidRDefault="00FC731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641C" w:rsidRPr="008D49F4" w:rsidRDefault="00AA416D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</w:tr>
      <w:tr w:rsidR="008D49F4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FC731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D49F4">
              <w:rPr>
                <w:rFonts w:ascii="Times New Roman" w:hAnsi="Times New Roman" w:cs="Times New Roman"/>
              </w:rPr>
              <w:t>Мероприятие программы «Благоустройство дворовых территорий Тимашевского городского поселения Тимашевского района»</w:t>
            </w:r>
          </w:p>
        </w:tc>
      </w:tr>
      <w:tr w:rsidR="008D49F4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4867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Цель –</w:t>
            </w:r>
            <w:r w:rsidRPr="008D49F4">
              <w:rPr>
                <w:rFonts w:ascii="Times New Roman" w:eastAsia="Times New Roman" w:hAnsi="Times New Roman" w:cs="Times New Roman"/>
              </w:rPr>
              <w:t>повышение уровня благоустройства территорий, создание наиболее благоприятных и комфортных условий жизнедеятельности населения,</w:t>
            </w:r>
            <w:r w:rsidR="001A40C7">
              <w:rPr>
                <w:rFonts w:ascii="Times New Roman" w:eastAsia="Times New Roman" w:hAnsi="Times New Roman" w:cs="Times New Roman"/>
              </w:rPr>
              <w:t xml:space="preserve"> </w:t>
            </w:r>
            <w:r w:rsidRPr="008D49F4">
              <w:rPr>
                <w:rFonts w:ascii="Times New Roman" w:eastAsia="Times New Roman" w:hAnsi="Times New Roman" w:cs="Times New Roman"/>
              </w:rPr>
              <w:t>а также создание условий для системного повышения качества и комфорта городской среды на всей территории Тимашевского городского поселения Тимашевского района путем реализации мероприятий муниципальной программ</w:t>
            </w:r>
            <w:r w:rsidR="00B413AF">
              <w:rPr>
                <w:rFonts w:ascii="Times New Roman" w:eastAsia="Times New Roman" w:hAnsi="Times New Roman" w:cs="Times New Roman"/>
              </w:rPr>
              <w:t>ы</w:t>
            </w:r>
            <w:r w:rsidRPr="008D49F4">
              <w:rPr>
                <w:rFonts w:ascii="Times New Roman" w:eastAsia="Times New Roman" w:hAnsi="Times New Roman" w:cs="Times New Roman"/>
              </w:rPr>
              <w:t xml:space="preserve"> (в период 2018-2024 годов).</w:t>
            </w:r>
          </w:p>
        </w:tc>
      </w:tr>
      <w:tr w:rsidR="008D49F4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9C46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Задача – обеспечение формирования единого облика Тимашевского городского поселения Тимашевского района; обеспечение создания, содержания и развития объектов благоустройства на территории Тимашевского городского поселения Тимашевского района; повышение вовлеченности заинтересованных граждан, организаций в реализацию мероприятий по благоустройству территории Тимашевского городского поселения Тимашевского района.</w:t>
            </w:r>
          </w:p>
        </w:tc>
      </w:tr>
      <w:tr w:rsidR="0068104B" w:rsidRPr="008D49F4" w:rsidTr="0068104B">
        <w:trPr>
          <w:trHeight w:val="274"/>
          <w:tblHeader/>
          <w:jc w:val="center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F4" w:rsidRPr="008D49F4" w:rsidRDefault="008D49F4" w:rsidP="0088495B">
            <w:pPr>
              <w:spacing w:after="0" w:line="240" w:lineRule="auto"/>
              <w:ind w:left="-31" w:right="-108"/>
              <w:rPr>
                <w:rFonts w:ascii="Times New Roman" w:hAnsi="Times New Roman" w:cs="Times New Roman"/>
                <w:color w:val="000000"/>
              </w:rPr>
            </w:pPr>
            <w:r w:rsidRPr="008D49F4">
              <w:rPr>
                <w:rFonts w:ascii="Times New Roman" w:hAnsi="Times New Roman" w:cs="Times New Roman"/>
                <w:color w:val="000000"/>
              </w:rPr>
              <w:t>Целевой показатель</w:t>
            </w:r>
            <w:r w:rsidR="00FC7317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  <w:p w:rsidR="008D49F4" w:rsidRPr="008D49F4" w:rsidRDefault="00FC7317" w:rsidP="0088495B">
            <w:pPr>
              <w:spacing w:after="0" w:line="240" w:lineRule="auto"/>
              <w:ind w:left="-31"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="008D49F4" w:rsidRPr="008D49F4">
              <w:rPr>
                <w:rFonts w:ascii="Times New Roman" w:hAnsi="Times New Roman" w:cs="Times New Roman"/>
                <w:color w:val="000000"/>
              </w:rPr>
              <w:t xml:space="preserve">оличество </w:t>
            </w:r>
            <w:r w:rsidR="00F55706">
              <w:rPr>
                <w:rFonts w:ascii="Times New Roman" w:hAnsi="Times New Roman" w:cs="Times New Roman"/>
                <w:color w:val="000000"/>
              </w:rPr>
              <w:t>благоустроенных</w:t>
            </w:r>
            <w:r w:rsidR="008D49F4" w:rsidRPr="008D49F4">
              <w:rPr>
                <w:rFonts w:ascii="Times New Roman" w:hAnsi="Times New Roman" w:cs="Times New Roman"/>
                <w:color w:val="000000"/>
              </w:rPr>
              <w:t xml:space="preserve"> дворовых территорий</w:t>
            </w:r>
            <w:r w:rsidR="005C6594">
              <w:rPr>
                <w:rFonts w:ascii="Times New Roman" w:hAnsi="Times New Roman" w:cs="Times New Roman"/>
                <w:color w:val="000000"/>
              </w:rPr>
              <w:t xml:space="preserve"> многоквартирных домов</w:t>
            </w:r>
            <w:r w:rsidR="008D49F4" w:rsidRPr="008D49F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F55706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D49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996EB3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8495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8495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35" w:rsidRDefault="00984E35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49F4" w:rsidRPr="008D49F4" w:rsidRDefault="008D49F4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6B40DB" w:rsidRPr="008D49F4" w:rsidRDefault="006B40DB" w:rsidP="006B40DB">
      <w:pPr>
        <w:tabs>
          <w:tab w:val="left" w:pos="428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40DB" w:rsidRDefault="006B40DB" w:rsidP="006B40DB">
      <w:pPr>
        <w:tabs>
          <w:tab w:val="left" w:pos="428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1EF8" w:rsidRDefault="0011511F" w:rsidP="00311EF8">
      <w:pPr>
        <w:tabs>
          <w:tab w:val="left" w:pos="428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311EF8">
        <w:rPr>
          <w:rFonts w:ascii="Times New Roman" w:hAnsi="Times New Roman"/>
          <w:sz w:val="28"/>
          <w:szCs w:val="28"/>
        </w:rPr>
        <w:t>главы</w:t>
      </w:r>
    </w:p>
    <w:p w:rsidR="00311EF8" w:rsidRDefault="00311EF8" w:rsidP="00311E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городского </w:t>
      </w:r>
    </w:p>
    <w:p w:rsidR="0075104C" w:rsidRDefault="00311EF8" w:rsidP="00311EF8">
      <w:pPr>
        <w:spacing w:after="0" w:line="240" w:lineRule="auto"/>
        <w:ind w:right="-43"/>
        <w:jc w:val="both"/>
      </w:pPr>
      <w:r>
        <w:rPr>
          <w:rFonts w:ascii="Times New Roman" w:hAnsi="Times New Roman"/>
          <w:sz w:val="28"/>
          <w:szCs w:val="28"/>
        </w:rPr>
        <w:t xml:space="preserve">поселения Тимашевского района     </w:t>
      </w:r>
      <w:r w:rsidR="0011511F">
        <w:rPr>
          <w:rFonts w:ascii="Times New Roman" w:hAnsi="Times New Roman"/>
          <w:sz w:val="28"/>
          <w:szCs w:val="28"/>
        </w:rPr>
        <w:t xml:space="preserve">                   </w:t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</w:r>
      <w:r w:rsidR="0011511F">
        <w:rPr>
          <w:rFonts w:ascii="Times New Roman" w:hAnsi="Times New Roman"/>
          <w:sz w:val="28"/>
          <w:szCs w:val="28"/>
        </w:rPr>
        <w:tab/>
        <w:t xml:space="preserve">          Н.В. Сидикова</w:t>
      </w:r>
    </w:p>
    <w:sectPr w:rsidR="0075104C" w:rsidSect="005E616B">
      <w:headerReference w:type="default" r:id="rId7"/>
      <w:pgSz w:w="16838" w:h="11906" w:orient="landscape"/>
      <w:pgMar w:top="1701" w:right="1103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58B" w:rsidRDefault="005F658B" w:rsidP="005E616B">
      <w:pPr>
        <w:spacing w:after="0" w:line="240" w:lineRule="auto"/>
      </w:pPr>
      <w:r>
        <w:separator/>
      </w:r>
    </w:p>
  </w:endnote>
  <w:endnote w:type="continuationSeparator" w:id="0">
    <w:p w:rsidR="005F658B" w:rsidRDefault="005F658B" w:rsidP="005E6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58B" w:rsidRDefault="005F658B" w:rsidP="005E616B">
      <w:pPr>
        <w:spacing w:after="0" w:line="240" w:lineRule="auto"/>
      </w:pPr>
      <w:r>
        <w:separator/>
      </w:r>
    </w:p>
  </w:footnote>
  <w:footnote w:type="continuationSeparator" w:id="0">
    <w:p w:rsidR="005F658B" w:rsidRDefault="005F658B" w:rsidP="005E6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09002"/>
      <w:docPartObj>
        <w:docPartGallery w:val="Page Numbers (Top of Page)"/>
        <w:docPartUnique/>
      </w:docPartObj>
    </w:sdtPr>
    <w:sdtEndPr/>
    <w:sdtContent>
      <w:p w:rsidR="005E616B" w:rsidRDefault="00A10B82">
        <w:pPr>
          <w:pStyle w:val="a3"/>
          <w:jc w:val="center"/>
        </w:pPr>
        <w:r w:rsidRPr="005E616B">
          <w:rPr>
            <w:rFonts w:ascii="Times New Roman" w:hAnsi="Times New Roman" w:cs="Times New Roman"/>
          </w:rPr>
          <w:fldChar w:fldCharType="begin"/>
        </w:r>
        <w:r w:rsidR="005E616B" w:rsidRPr="005E616B">
          <w:rPr>
            <w:rFonts w:ascii="Times New Roman" w:hAnsi="Times New Roman" w:cs="Times New Roman"/>
          </w:rPr>
          <w:instrText xml:space="preserve"> PAGE   \* MERGEFORMAT </w:instrText>
        </w:r>
        <w:r w:rsidRPr="005E616B">
          <w:rPr>
            <w:rFonts w:ascii="Times New Roman" w:hAnsi="Times New Roman" w:cs="Times New Roman"/>
          </w:rPr>
          <w:fldChar w:fldCharType="separate"/>
        </w:r>
        <w:r w:rsidR="00AA416D">
          <w:rPr>
            <w:rFonts w:ascii="Times New Roman" w:hAnsi="Times New Roman" w:cs="Times New Roman"/>
            <w:noProof/>
          </w:rPr>
          <w:t>2</w:t>
        </w:r>
        <w:r w:rsidRPr="005E616B">
          <w:rPr>
            <w:rFonts w:ascii="Times New Roman" w:hAnsi="Times New Roman" w:cs="Times New Roman"/>
          </w:rPr>
          <w:fldChar w:fldCharType="end"/>
        </w:r>
      </w:p>
    </w:sdtContent>
  </w:sdt>
  <w:p w:rsidR="005E616B" w:rsidRDefault="005E61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40DB"/>
    <w:rsid w:val="00023ADC"/>
    <w:rsid w:val="00066A50"/>
    <w:rsid w:val="000707B4"/>
    <w:rsid w:val="000B4F86"/>
    <w:rsid w:val="000D7BB2"/>
    <w:rsid w:val="00101D22"/>
    <w:rsid w:val="00114915"/>
    <w:rsid w:val="0011511F"/>
    <w:rsid w:val="00121E04"/>
    <w:rsid w:val="00136755"/>
    <w:rsid w:val="001A40C7"/>
    <w:rsid w:val="001C60BB"/>
    <w:rsid w:val="001E2071"/>
    <w:rsid w:val="001E367E"/>
    <w:rsid w:val="002212E2"/>
    <w:rsid w:val="00250D85"/>
    <w:rsid w:val="00275056"/>
    <w:rsid w:val="002E5CCC"/>
    <w:rsid w:val="00311EF8"/>
    <w:rsid w:val="00331E13"/>
    <w:rsid w:val="003C2F91"/>
    <w:rsid w:val="003C3F99"/>
    <w:rsid w:val="003F7E2E"/>
    <w:rsid w:val="00404000"/>
    <w:rsid w:val="00410722"/>
    <w:rsid w:val="00455723"/>
    <w:rsid w:val="00486761"/>
    <w:rsid w:val="004D6BDA"/>
    <w:rsid w:val="005017A6"/>
    <w:rsid w:val="00550F79"/>
    <w:rsid w:val="005525F2"/>
    <w:rsid w:val="00584996"/>
    <w:rsid w:val="005C5DD8"/>
    <w:rsid w:val="005C6594"/>
    <w:rsid w:val="005E616B"/>
    <w:rsid w:val="005F658B"/>
    <w:rsid w:val="006028CF"/>
    <w:rsid w:val="006220A6"/>
    <w:rsid w:val="0063030F"/>
    <w:rsid w:val="0068104B"/>
    <w:rsid w:val="006B40DB"/>
    <w:rsid w:val="0075104C"/>
    <w:rsid w:val="00757E12"/>
    <w:rsid w:val="00771225"/>
    <w:rsid w:val="00786B6A"/>
    <w:rsid w:val="007C04DC"/>
    <w:rsid w:val="007C43C1"/>
    <w:rsid w:val="008037ED"/>
    <w:rsid w:val="008077F8"/>
    <w:rsid w:val="00854186"/>
    <w:rsid w:val="0088495B"/>
    <w:rsid w:val="008A6F86"/>
    <w:rsid w:val="008B4B6B"/>
    <w:rsid w:val="008D49F4"/>
    <w:rsid w:val="009245DC"/>
    <w:rsid w:val="00943698"/>
    <w:rsid w:val="0094383E"/>
    <w:rsid w:val="00945C3F"/>
    <w:rsid w:val="009745F3"/>
    <w:rsid w:val="00984E35"/>
    <w:rsid w:val="00996EB3"/>
    <w:rsid w:val="0099744D"/>
    <w:rsid w:val="009C468D"/>
    <w:rsid w:val="00A10B82"/>
    <w:rsid w:val="00A2545F"/>
    <w:rsid w:val="00A47C1C"/>
    <w:rsid w:val="00A510AD"/>
    <w:rsid w:val="00A8429E"/>
    <w:rsid w:val="00AA416D"/>
    <w:rsid w:val="00AE1C8B"/>
    <w:rsid w:val="00AF15F0"/>
    <w:rsid w:val="00B00C1E"/>
    <w:rsid w:val="00B413AF"/>
    <w:rsid w:val="00B6709B"/>
    <w:rsid w:val="00BD3B13"/>
    <w:rsid w:val="00BE7C40"/>
    <w:rsid w:val="00C543CB"/>
    <w:rsid w:val="00C76B2B"/>
    <w:rsid w:val="00CA705A"/>
    <w:rsid w:val="00CB101B"/>
    <w:rsid w:val="00D1641C"/>
    <w:rsid w:val="00D204DB"/>
    <w:rsid w:val="00D54D11"/>
    <w:rsid w:val="00E36A3F"/>
    <w:rsid w:val="00E43E62"/>
    <w:rsid w:val="00E46539"/>
    <w:rsid w:val="00EA2DD8"/>
    <w:rsid w:val="00EC4908"/>
    <w:rsid w:val="00F55706"/>
    <w:rsid w:val="00F91AC5"/>
    <w:rsid w:val="00FB197B"/>
    <w:rsid w:val="00FB2CB5"/>
    <w:rsid w:val="00FC7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8FA264"/>
  <w15:docId w15:val="{084C0C4B-0B03-473A-A791-254BD689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16B"/>
  </w:style>
  <w:style w:type="paragraph" w:styleId="a5">
    <w:name w:val="footer"/>
    <w:basedOn w:val="a"/>
    <w:link w:val="a6"/>
    <w:uiPriority w:val="99"/>
    <w:semiHidden/>
    <w:unhideWhenUsed/>
    <w:rsid w:val="005E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E616B"/>
  </w:style>
  <w:style w:type="paragraph" w:styleId="a7">
    <w:name w:val="Balloon Text"/>
    <w:basedOn w:val="a"/>
    <w:link w:val="a8"/>
    <w:uiPriority w:val="99"/>
    <w:semiHidden/>
    <w:unhideWhenUsed/>
    <w:rsid w:val="00AA4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41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7FCC0-669C-4447-8F28-C5F5D5C6A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user</cp:lastModifiedBy>
  <cp:revision>60</cp:revision>
  <cp:lastPrinted>2024-09-17T08:24:00Z</cp:lastPrinted>
  <dcterms:created xsi:type="dcterms:W3CDTF">2019-12-13T12:02:00Z</dcterms:created>
  <dcterms:modified xsi:type="dcterms:W3CDTF">2024-09-17T08:24:00Z</dcterms:modified>
</cp:coreProperties>
</file>